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B04E" w14:textId="77777777" w:rsidR="005E7678" w:rsidRPr="00E72E54" w:rsidRDefault="00E72E54" w:rsidP="00E72E54">
      <w:pPr>
        <w:shd w:val="clear" w:color="auto" w:fill="548DD4" w:themeFill="text2" w:themeFillTint="99"/>
        <w:spacing w:after="0"/>
        <w:jc w:val="center"/>
        <w:rPr>
          <w:rFonts w:ascii="Century Gothic" w:hAnsi="Century Gothic"/>
          <w:b/>
          <w:color w:val="FFFFFF" w:themeColor="background1"/>
          <w:sz w:val="44"/>
        </w:rPr>
      </w:pPr>
      <w:r w:rsidRPr="00E72E54">
        <w:rPr>
          <w:rFonts w:ascii="Century Gothic" w:hAnsi="Century Gothic"/>
          <w:b/>
          <w:color w:val="FFFFFF" w:themeColor="background1"/>
          <w:sz w:val="44"/>
        </w:rPr>
        <w:t xml:space="preserve">The Cause, </w:t>
      </w:r>
      <w:r w:rsidR="007F571A">
        <w:rPr>
          <w:rFonts w:ascii="Century Gothic" w:hAnsi="Century Gothic"/>
          <w:b/>
          <w:color w:val="FFFFFF" w:themeColor="background1"/>
          <w:sz w:val="44"/>
        </w:rPr>
        <w:t>Key Features</w:t>
      </w:r>
      <w:r w:rsidRPr="00E72E54">
        <w:rPr>
          <w:rFonts w:ascii="Century Gothic" w:hAnsi="Century Gothic"/>
          <w:b/>
          <w:color w:val="FFFFFF" w:themeColor="background1"/>
          <w:sz w:val="44"/>
        </w:rPr>
        <w:t xml:space="preserve"> and </w:t>
      </w:r>
      <w:r w:rsidR="007F571A">
        <w:rPr>
          <w:rFonts w:ascii="Century Gothic" w:hAnsi="Century Gothic"/>
          <w:b/>
          <w:color w:val="FFFFFF" w:themeColor="background1"/>
          <w:sz w:val="44"/>
        </w:rPr>
        <w:t>Consequences</w:t>
      </w:r>
      <w:r w:rsidRPr="00E72E54">
        <w:rPr>
          <w:rFonts w:ascii="Century Gothic" w:hAnsi="Century Gothic"/>
          <w:b/>
          <w:color w:val="FFFFFF" w:themeColor="background1"/>
          <w:sz w:val="44"/>
        </w:rPr>
        <w:t xml:space="preserve"> of the Chinese 1911 Revolution</w:t>
      </w:r>
      <w:bookmarkStart w:id="0" w:name="_GoBack"/>
      <w:bookmarkEnd w:id="0"/>
    </w:p>
    <w:p w14:paraId="3B527A2D" w14:textId="77777777" w:rsidR="00E72E54" w:rsidRDefault="00E72E54" w:rsidP="00E72E54">
      <w:pPr>
        <w:spacing w:after="0"/>
        <w:jc w:val="center"/>
        <w:rPr>
          <w:rFonts w:ascii="Century Gothic" w:hAnsi="Century Gothic"/>
          <w:b/>
          <w:sz w:val="28"/>
        </w:rPr>
      </w:pPr>
    </w:p>
    <w:p w14:paraId="6625E204" w14:textId="77777777" w:rsidR="00E72E54" w:rsidRPr="00E72E54" w:rsidRDefault="00E72E54" w:rsidP="00E72E54">
      <w:pPr>
        <w:jc w:val="center"/>
        <w:rPr>
          <w:rFonts w:ascii="Century Gothic" w:hAnsi="Century Gothic"/>
          <w:b/>
          <w:sz w:val="28"/>
        </w:rPr>
      </w:pPr>
      <w:r w:rsidRPr="00E72E54">
        <w:rPr>
          <w:rFonts w:ascii="Century Gothic" w:hAnsi="Century Gothic"/>
          <w:b/>
          <w:sz w:val="28"/>
        </w:rPr>
        <w:t>Listen to the Podcasts at the below website and complete the table below.</w:t>
      </w:r>
    </w:p>
    <w:p w14:paraId="565CB334" w14:textId="77777777" w:rsidR="00E72E54" w:rsidRPr="00E72E54" w:rsidRDefault="007F571A" w:rsidP="00E72E54">
      <w:pPr>
        <w:jc w:val="center"/>
        <w:rPr>
          <w:rFonts w:ascii="Century Gothic" w:hAnsi="Century Gothic"/>
          <w:b/>
          <w:sz w:val="28"/>
        </w:rPr>
      </w:pPr>
      <w:hyperlink r:id="rId5" w:history="1">
        <w:r w:rsidR="00E72E54" w:rsidRPr="00E72E54">
          <w:rPr>
            <w:rStyle w:val="Hyperlink"/>
            <w:rFonts w:ascii="Century Gothic" w:hAnsi="Century Gothic"/>
            <w:b/>
            <w:sz w:val="28"/>
          </w:rPr>
          <w:t>www.history.org.uk/resources/student_resource_3374,3388_110.html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72E54" w:rsidRPr="00E72E54" w14:paraId="40A492BA" w14:textId="77777777" w:rsidTr="00E72E54">
        <w:tc>
          <w:tcPr>
            <w:tcW w:w="11016" w:type="dxa"/>
            <w:gridSpan w:val="2"/>
          </w:tcPr>
          <w:p w14:paraId="3D53C67B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  <w:r w:rsidRPr="00E72E54">
              <w:rPr>
                <w:rFonts w:ascii="Century Gothic" w:hAnsi="Century Gothic"/>
                <w:b/>
                <w:sz w:val="28"/>
              </w:rPr>
              <w:t>Key Events – Dates:</w:t>
            </w:r>
          </w:p>
          <w:p w14:paraId="51F2286F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52061CAA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4F8686A4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76E81618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E72E54" w:rsidRPr="00E72E54" w14:paraId="312AFE2A" w14:textId="77777777" w:rsidTr="00E72E54">
        <w:tc>
          <w:tcPr>
            <w:tcW w:w="11016" w:type="dxa"/>
            <w:gridSpan w:val="2"/>
            <w:shd w:val="clear" w:color="auto" w:fill="FFC000"/>
          </w:tcPr>
          <w:p w14:paraId="049DB4BA" w14:textId="77777777" w:rsidR="00E72E54" w:rsidRPr="00E72E54" w:rsidRDefault="00E72E54" w:rsidP="00E72E5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72E54">
              <w:rPr>
                <w:rFonts w:ascii="Century Gothic" w:hAnsi="Century Gothic"/>
                <w:b/>
                <w:sz w:val="28"/>
              </w:rPr>
              <w:t>Causes of the 1911 Revolution</w:t>
            </w:r>
          </w:p>
        </w:tc>
      </w:tr>
      <w:tr w:rsidR="00E72E54" w:rsidRPr="00E72E54" w14:paraId="13DFD6A6" w14:textId="77777777" w:rsidTr="005A1A77">
        <w:tc>
          <w:tcPr>
            <w:tcW w:w="5508" w:type="dxa"/>
          </w:tcPr>
          <w:p w14:paraId="59656CBE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  <w:r w:rsidRPr="00E72E54">
              <w:rPr>
                <w:rFonts w:ascii="Century Gothic" w:hAnsi="Century Gothic"/>
                <w:b/>
                <w:sz w:val="28"/>
              </w:rPr>
              <w:t>Political Factors</w:t>
            </w:r>
          </w:p>
          <w:p w14:paraId="2309ACE9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453B3219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0AFDBF8E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43AA4F3A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77AE3716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71845115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508" w:type="dxa"/>
          </w:tcPr>
          <w:p w14:paraId="7C2789D6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  <w:r w:rsidRPr="00E72E54">
              <w:rPr>
                <w:rFonts w:ascii="Century Gothic" w:hAnsi="Century Gothic"/>
                <w:b/>
                <w:sz w:val="28"/>
              </w:rPr>
              <w:t>Social &amp; Economic Factors</w:t>
            </w:r>
          </w:p>
        </w:tc>
      </w:tr>
      <w:tr w:rsidR="00E72E54" w:rsidRPr="00E72E54" w14:paraId="26DDACBD" w14:textId="77777777" w:rsidTr="00E00D74">
        <w:tc>
          <w:tcPr>
            <w:tcW w:w="5508" w:type="dxa"/>
          </w:tcPr>
          <w:p w14:paraId="0D3A542E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  <w:r w:rsidRPr="00E72E54">
              <w:rPr>
                <w:rFonts w:ascii="Century Gothic" w:hAnsi="Century Gothic"/>
                <w:b/>
                <w:sz w:val="28"/>
              </w:rPr>
              <w:t>Ideological Factors</w:t>
            </w:r>
          </w:p>
        </w:tc>
        <w:tc>
          <w:tcPr>
            <w:tcW w:w="5508" w:type="dxa"/>
          </w:tcPr>
          <w:p w14:paraId="11BC3331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  <w:r w:rsidRPr="00E72E54">
              <w:rPr>
                <w:rFonts w:ascii="Century Gothic" w:hAnsi="Century Gothic"/>
                <w:b/>
                <w:sz w:val="28"/>
              </w:rPr>
              <w:t>Military Factors</w:t>
            </w:r>
          </w:p>
          <w:p w14:paraId="7C04A767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59971AFE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14F376CA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5B20E82A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187789B9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3CEB385A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E72E54" w:rsidRPr="00E72E54" w14:paraId="1F038F7E" w14:textId="77777777" w:rsidTr="000A4D58">
        <w:tc>
          <w:tcPr>
            <w:tcW w:w="11016" w:type="dxa"/>
            <w:gridSpan w:val="2"/>
          </w:tcPr>
          <w:p w14:paraId="2138928C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  <w:r w:rsidRPr="00E72E54">
              <w:rPr>
                <w:rFonts w:ascii="Century Gothic" w:hAnsi="Century Gothic"/>
                <w:b/>
                <w:sz w:val="28"/>
              </w:rPr>
              <w:t>Key People:</w:t>
            </w:r>
          </w:p>
          <w:p w14:paraId="125ACE11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40A02769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5B14BAB0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454AE015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64835FEA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E72E54" w:rsidRPr="00E72E54" w14:paraId="481F518D" w14:textId="77777777" w:rsidTr="000A4D58">
        <w:tc>
          <w:tcPr>
            <w:tcW w:w="11016" w:type="dxa"/>
            <w:gridSpan w:val="2"/>
          </w:tcPr>
          <w:p w14:paraId="66A4956F" w14:textId="77777777" w:rsidR="00E72E54" w:rsidRPr="00E72E54" w:rsidRDefault="00CC0226" w:rsidP="00E72E54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Consequences</w:t>
            </w:r>
            <w:r w:rsidR="00E72E54" w:rsidRPr="00E72E54">
              <w:rPr>
                <w:rFonts w:ascii="Century Gothic" w:hAnsi="Century Gothic"/>
                <w:b/>
                <w:sz w:val="28"/>
              </w:rPr>
              <w:t xml:space="preserve"> of Revolution:</w:t>
            </w:r>
          </w:p>
          <w:p w14:paraId="5305BA29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1DC393E2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730D0889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560D5BE4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  <w:p w14:paraId="598B17DD" w14:textId="77777777" w:rsidR="00E72E54" w:rsidRPr="00E72E54" w:rsidRDefault="00E72E54" w:rsidP="00E72E54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74886703" w14:textId="77777777" w:rsidR="00E72E54" w:rsidRPr="00E72E54" w:rsidRDefault="00E72E54" w:rsidP="00E72E54">
      <w:pPr>
        <w:rPr>
          <w:rFonts w:ascii="Century Gothic" w:hAnsi="Century Gothic"/>
          <w:b/>
          <w:sz w:val="28"/>
        </w:rPr>
      </w:pPr>
    </w:p>
    <w:sectPr w:rsidR="00E72E54" w:rsidRPr="00E72E54" w:rsidSect="00E72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4"/>
    <w:rsid w:val="005E7678"/>
    <w:rsid w:val="007F571A"/>
    <w:rsid w:val="00CC0226"/>
    <w:rsid w:val="00E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84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E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E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.org.uk/resources/student_resource_3374,3388_110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islandschool</cp:lastModifiedBy>
  <cp:revision>3</cp:revision>
  <dcterms:created xsi:type="dcterms:W3CDTF">2015-02-10T14:24:00Z</dcterms:created>
  <dcterms:modified xsi:type="dcterms:W3CDTF">2015-06-03T14:11:00Z</dcterms:modified>
</cp:coreProperties>
</file>